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23" w:rsidRPr="00F0128E" w:rsidRDefault="005E0223" w:rsidP="005E0223">
      <w:pPr>
        <w:rPr>
          <w:rFonts w:ascii="Bodoni Bd BT" w:hAnsi="Bodoni Bd BT"/>
          <w:bCs/>
          <w:sz w:val="24"/>
          <w:szCs w:val="24"/>
        </w:rPr>
      </w:pPr>
      <w:proofErr w:type="spellStart"/>
      <w:r w:rsidRPr="00F0128E">
        <w:rPr>
          <w:rFonts w:ascii="Bodoni Bd BT" w:hAnsi="Bodoni Bd BT"/>
          <w:bCs/>
          <w:sz w:val="24"/>
          <w:szCs w:val="24"/>
        </w:rPr>
        <w:t>Smoothie</w:t>
      </w:r>
      <w:proofErr w:type="spellEnd"/>
      <w:r w:rsidRPr="00F0128E">
        <w:rPr>
          <w:rFonts w:ascii="Bodoni Bd BT" w:hAnsi="Bodoni Bd BT"/>
          <w:bCs/>
          <w:sz w:val="24"/>
          <w:szCs w:val="24"/>
        </w:rPr>
        <w:t xml:space="preserve"> Kombe s </w:t>
      </w:r>
      <w:r w:rsidRPr="00F0128E">
        <w:rPr>
          <w:rFonts w:ascii="Bodoni Bd BT" w:hAnsi="Bodoni Bd BT" w:cs="Times New Roman"/>
          <w:bCs/>
          <w:sz w:val="24"/>
          <w:szCs w:val="24"/>
        </w:rPr>
        <w:t>č</w:t>
      </w:r>
      <w:r w:rsidRPr="00F0128E">
        <w:rPr>
          <w:rFonts w:ascii="Bodoni Bd BT" w:hAnsi="Bodoni Bd BT"/>
          <w:bCs/>
          <w:sz w:val="24"/>
          <w:szCs w:val="24"/>
        </w:rPr>
        <w:t xml:space="preserve">ervenou </w:t>
      </w:r>
      <w:r w:rsidRPr="00F0128E">
        <w:rPr>
          <w:rFonts w:ascii="Times New Roman" w:hAnsi="Times New Roman" w:cs="Times New Roman"/>
          <w:bCs/>
          <w:sz w:val="24"/>
          <w:szCs w:val="24"/>
        </w:rPr>
        <w:t>ř</w:t>
      </w:r>
      <w:r w:rsidRPr="00F0128E">
        <w:rPr>
          <w:rFonts w:ascii="Bodoni Bd BT" w:hAnsi="Bodoni Bd BT"/>
          <w:bCs/>
          <w:sz w:val="24"/>
          <w:szCs w:val="24"/>
        </w:rPr>
        <w:t>epou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E0223" w:rsidRPr="00F0128E" w:rsidTr="003F1B73">
        <w:tc>
          <w:tcPr>
            <w:tcW w:w="4606" w:type="dxa"/>
          </w:tcPr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>
              <w:rPr>
                <w:rFonts w:ascii="Bodoni MT" w:hAnsi="Bodoni MT"/>
                <w:sz w:val="24"/>
                <w:szCs w:val="24"/>
              </w:rPr>
              <w:t xml:space="preserve">Na 1 </w:t>
            </w:r>
            <w:proofErr w:type="spellStart"/>
            <w:r>
              <w:rPr>
                <w:rFonts w:ascii="Bodoni MT" w:hAnsi="Bodoni MT"/>
                <w:sz w:val="24"/>
                <w:szCs w:val="24"/>
              </w:rPr>
              <w:t>smoothie</w:t>
            </w:r>
            <w:proofErr w:type="spellEnd"/>
            <w:r>
              <w:rPr>
                <w:rFonts w:ascii="Bodoni MT" w:hAnsi="Bodoni MT"/>
                <w:sz w:val="24"/>
                <w:szCs w:val="24"/>
              </w:rPr>
              <w:t xml:space="preserve"> Kombe budete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 pot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ebovat: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1 zelené jablko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 xml:space="preserve">1 malou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ervenou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epu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 xml:space="preserve">1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ap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í</w:t>
            </w:r>
            <w:r w:rsidRPr="00F0128E">
              <w:rPr>
                <w:rFonts w:ascii="Bodoni MT" w:hAnsi="Bodoni MT"/>
                <w:sz w:val="24"/>
                <w:szCs w:val="24"/>
              </w:rPr>
              <w:t>k celeru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1 sá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ek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aje Kombe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ť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á</w:t>
            </w:r>
            <w:r w:rsidRPr="00F0128E">
              <w:rPr>
                <w:rFonts w:ascii="Bodoni MT" w:hAnsi="Bodoni MT"/>
                <w:sz w:val="24"/>
                <w:szCs w:val="24"/>
              </w:rPr>
              <w:t>vu z 1 citronu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1 lži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ku </w:t>
            </w:r>
            <w:proofErr w:type="spellStart"/>
            <w:r w:rsidRPr="00F0128E">
              <w:rPr>
                <w:rFonts w:ascii="Bodoni MT" w:hAnsi="Bodoni MT"/>
                <w:sz w:val="24"/>
                <w:szCs w:val="24"/>
              </w:rPr>
              <w:t>chia</w:t>
            </w:r>
            <w:proofErr w:type="spellEnd"/>
            <w:r w:rsidRPr="00F0128E">
              <w:rPr>
                <w:rFonts w:ascii="Bodoni MT" w:hAnsi="Bodoni MT"/>
                <w:sz w:val="24"/>
                <w:szCs w:val="24"/>
              </w:rPr>
              <w:t xml:space="preserve"> sem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í</w:t>
            </w:r>
            <w:r w:rsidRPr="00F0128E">
              <w:rPr>
                <w:rFonts w:ascii="Bodoni MT" w:hAnsi="Bodoni MT"/>
                <w:sz w:val="24"/>
                <w:szCs w:val="24"/>
              </w:rPr>
              <w:t>nek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 xml:space="preserve">1 lžíci medu </w:t>
            </w:r>
          </w:p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4606" w:type="dxa"/>
          </w:tcPr>
          <w:p w:rsidR="005E0223" w:rsidRPr="00F0128E" w:rsidRDefault="005E0223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797D0AD" wp14:editId="662D2C5A">
                  <wp:extent cx="1204604" cy="1606504"/>
                  <wp:effectExtent l="0" t="0" r="0" b="0"/>
                  <wp:docPr id="5" name="Obrázek 5" descr="C:\Users\Jana\Desktop\KOMBE\drinky\Smoothie\KOMBE-439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ana\Desktop\KOMBE\drinky\Smoothie\KOMBE-439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900" cy="161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223" w:rsidRPr="00F0128E" w:rsidRDefault="005E0223" w:rsidP="005E0223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 xml:space="preserve">1. Jablko i 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Bodoni MT" w:hAnsi="Bodoni MT"/>
          <w:sz w:val="24"/>
          <w:szCs w:val="24"/>
        </w:rPr>
        <w:t>epu oloupejte</w:t>
      </w:r>
      <w:r w:rsidRPr="00F0128E">
        <w:rPr>
          <w:rFonts w:ascii="Bodoni MT" w:hAnsi="Bodoni MT"/>
          <w:sz w:val="24"/>
          <w:szCs w:val="24"/>
        </w:rPr>
        <w:t>, jablko zbav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j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d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Bodoni MT" w:hAnsi="Bodoni MT"/>
          <w:sz w:val="24"/>
          <w:szCs w:val="24"/>
        </w:rPr>
        <w:t>ince. Jablko nakrájejte</w:t>
      </w:r>
      <w:r w:rsidRPr="00F0128E">
        <w:rPr>
          <w:rFonts w:ascii="Bodoni MT" w:hAnsi="Bodoni MT"/>
          <w:sz w:val="24"/>
          <w:szCs w:val="24"/>
        </w:rPr>
        <w:t xml:space="preserve"> na malé kosti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 xml:space="preserve">ky, 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epu nastrouh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na jemn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m struhadle. 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ap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k celeru zbav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vl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ken a nakr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j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tak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na mal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kosti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ky.</w:t>
      </w:r>
      <w:r w:rsidRPr="00F0128E">
        <w:rPr>
          <w:rFonts w:ascii="Bodoni MT" w:hAnsi="Bodoni MT"/>
          <w:sz w:val="24"/>
          <w:szCs w:val="24"/>
        </w:rPr>
        <w:br/>
        <w:t>2. Obsah sá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 xml:space="preserve">ku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aje Kombe rozm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ch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ve 150ml vody.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 xml:space="preserve">aj spolu s 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 xml:space="preserve">epou, jablkem, celerem, citronovou 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 xml:space="preserve">vou a </w:t>
      </w:r>
      <w:proofErr w:type="spellStart"/>
      <w:r w:rsidRPr="00F0128E">
        <w:rPr>
          <w:rFonts w:ascii="Bodoni MT" w:hAnsi="Bodoni MT"/>
          <w:sz w:val="24"/>
          <w:szCs w:val="24"/>
        </w:rPr>
        <w:t>chia</w:t>
      </w:r>
      <w:proofErr w:type="spellEnd"/>
      <w:r w:rsidRPr="00F0128E">
        <w:rPr>
          <w:rFonts w:ascii="Bodoni MT" w:hAnsi="Bodoni MT"/>
          <w:sz w:val="24"/>
          <w:szCs w:val="24"/>
        </w:rPr>
        <w:t xml:space="preserve"> semínky roz</w:t>
      </w:r>
      <w:r>
        <w:rPr>
          <w:rFonts w:ascii="Bodoni MT" w:hAnsi="Bodoni MT"/>
          <w:sz w:val="24"/>
          <w:szCs w:val="24"/>
        </w:rPr>
        <w:t>mixujte</w:t>
      </w:r>
      <w:r w:rsidRPr="00F0128E">
        <w:rPr>
          <w:rFonts w:ascii="Bodoni MT" w:hAnsi="Bodoni MT"/>
          <w:sz w:val="24"/>
          <w:szCs w:val="24"/>
        </w:rPr>
        <w:t xml:space="preserve"> v mixéru nebo </w:t>
      </w:r>
      <w:proofErr w:type="spellStart"/>
      <w:r w:rsidRPr="00F0128E">
        <w:rPr>
          <w:rFonts w:ascii="Bodoni MT" w:hAnsi="Bodoni MT"/>
          <w:sz w:val="24"/>
          <w:szCs w:val="24"/>
        </w:rPr>
        <w:t>smoothie</w:t>
      </w:r>
      <w:r>
        <w:rPr>
          <w:rFonts w:ascii="Bodoni MT" w:hAnsi="Bodoni MT"/>
          <w:sz w:val="24"/>
          <w:szCs w:val="24"/>
        </w:rPr>
        <w:t>makeru</w:t>
      </w:r>
      <w:proofErr w:type="spellEnd"/>
      <w:r>
        <w:rPr>
          <w:rFonts w:ascii="Bodoni MT" w:hAnsi="Bodoni MT"/>
          <w:sz w:val="24"/>
          <w:szCs w:val="24"/>
        </w:rPr>
        <w:t xml:space="preserve"> dohladka. Pokud je</w:t>
      </w:r>
      <w:r w:rsidRPr="00F0128E">
        <w:rPr>
          <w:rFonts w:ascii="Bodoni MT" w:hAnsi="Bodoni MT"/>
          <w:sz w:val="24"/>
          <w:szCs w:val="24"/>
        </w:rPr>
        <w:t xml:space="preserve"> </w:t>
      </w:r>
      <w:proofErr w:type="spellStart"/>
      <w:r w:rsidRPr="00F0128E">
        <w:rPr>
          <w:rFonts w:ascii="Bodoni MT" w:hAnsi="Bodoni MT"/>
          <w:sz w:val="24"/>
          <w:szCs w:val="24"/>
        </w:rPr>
        <w:t>smoothie</w:t>
      </w:r>
      <w:proofErr w:type="spellEnd"/>
      <w:r w:rsidRPr="00F0128E">
        <w:rPr>
          <w:rFonts w:ascii="Bodoni MT" w:hAnsi="Bodoni MT"/>
          <w:sz w:val="24"/>
          <w:szCs w:val="24"/>
        </w:rPr>
        <w:t xml:space="preserve">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li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Bodoni MT" w:hAnsi="Bodoni MT"/>
          <w:sz w:val="24"/>
          <w:szCs w:val="24"/>
        </w:rPr>
        <w:t xml:space="preserve"> hust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>, m</w:t>
      </w:r>
      <w:r w:rsidRPr="00F0128E">
        <w:rPr>
          <w:rFonts w:ascii="Times New Roman" w:hAnsi="Times New Roman" w:cs="Times New Roman"/>
          <w:sz w:val="24"/>
          <w:szCs w:val="24"/>
        </w:rPr>
        <w:t>ů</w:t>
      </w:r>
      <w:r w:rsidRPr="00F0128E">
        <w:rPr>
          <w:rFonts w:ascii="Bodoni MT" w:hAnsi="Bodoni MT" w:cs="Bodoni MT"/>
          <w:sz w:val="24"/>
          <w:szCs w:val="24"/>
        </w:rPr>
        <w:t>ž</w:t>
      </w:r>
      <w:r>
        <w:rPr>
          <w:rFonts w:ascii="Bodoni MT" w:hAnsi="Bodoni MT"/>
          <w:sz w:val="24"/>
          <w:szCs w:val="24"/>
        </w:rPr>
        <w:t>ete jej</w:t>
      </w:r>
      <w:r w:rsidRPr="00F0128E">
        <w:rPr>
          <w:rFonts w:ascii="Bodoni MT" w:hAnsi="Bodoni MT"/>
          <w:sz w:val="24"/>
          <w:szCs w:val="24"/>
        </w:rPr>
        <w:t xml:space="preserve"> na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Bodoni MT" w:hAnsi="Bodoni MT"/>
          <w:sz w:val="24"/>
          <w:szCs w:val="24"/>
        </w:rPr>
        <w:t xml:space="preserve">edit vodou. Podle chuti lze </w:t>
      </w:r>
      <w:bookmarkStart w:id="0" w:name="_GoBack"/>
      <w:bookmarkEnd w:id="0"/>
      <w:r w:rsidRPr="00F0128E">
        <w:rPr>
          <w:rFonts w:ascii="Bodoni MT" w:hAnsi="Bodoni MT"/>
          <w:sz w:val="24"/>
          <w:szCs w:val="24"/>
        </w:rPr>
        <w:t>dosladit medem.</w:t>
      </w:r>
    </w:p>
    <w:p w:rsidR="005E0223" w:rsidRPr="00F0128E" w:rsidRDefault="005E0223" w:rsidP="005E0223">
      <w:pPr>
        <w:rPr>
          <w:rFonts w:ascii="Bodoni MT" w:hAnsi="Bodoni MT"/>
          <w:sz w:val="24"/>
          <w:szCs w:val="24"/>
        </w:rPr>
      </w:pPr>
    </w:p>
    <w:p w:rsidR="005E0223" w:rsidRPr="00F0128E" w:rsidRDefault="005E0223" w:rsidP="005E0223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Po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et porc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: 1 n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poj o obsahu cca 300 ml</w:t>
      </w:r>
    </w:p>
    <w:p w:rsidR="005E0223" w:rsidRPr="00F0128E" w:rsidRDefault="005E0223" w:rsidP="005E0223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Doba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pravy: asi 15 minut</w:t>
      </w:r>
    </w:p>
    <w:p w:rsidR="005E0223" w:rsidRPr="00F0128E" w:rsidRDefault="005E0223" w:rsidP="005E0223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 xml:space="preserve">1 porce: asi 821 </w:t>
      </w:r>
      <w:proofErr w:type="spellStart"/>
      <w:r w:rsidRPr="00F0128E">
        <w:rPr>
          <w:rFonts w:ascii="Bodoni MT" w:hAnsi="Bodoni MT"/>
          <w:sz w:val="24"/>
          <w:szCs w:val="24"/>
        </w:rPr>
        <w:t>kJ</w:t>
      </w:r>
      <w:proofErr w:type="spellEnd"/>
      <w:r w:rsidRPr="00F0128E">
        <w:rPr>
          <w:rFonts w:ascii="Bodoni MT" w:hAnsi="Bodoni MT"/>
          <w:sz w:val="24"/>
          <w:szCs w:val="24"/>
        </w:rPr>
        <w:t>/196 kcal</w:t>
      </w:r>
    </w:p>
    <w:p w:rsidR="003102F5" w:rsidRDefault="003102F5"/>
    <w:sectPr w:rsidR="00310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Bd BT"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23"/>
    <w:rsid w:val="003102F5"/>
    <w:rsid w:val="005E0223"/>
    <w:rsid w:val="007D639F"/>
    <w:rsid w:val="00C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0223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E0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223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0223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E0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22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646</Characters>
  <Application>Microsoft Office Word</Application>
  <DocSecurity>0</DocSecurity>
  <Lines>5</Lines>
  <Paragraphs>1</Paragraphs>
  <ScaleCrop>false</ScaleCrop>
  <Company>Burda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 Hendrychová</cp:lastModifiedBy>
  <cp:revision>1</cp:revision>
  <dcterms:created xsi:type="dcterms:W3CDTF">2018-05-15T17:57:00Z</dcterms:created>
  <dcterms:modified xsi:type="dcterms:W3CDTF">2018-05-15T17:59:00Z</dcterms:modified>
</cp:coreProperties>
</file>