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979F9" w14:textId="52ADB651" w:rsidR="000836EB" w:rsidRPr="00ED415C" w:rsidRDefault="000836EB" w:rsidP="00B17689">
      <w:pPr>
        <w:shd w:val="clear" w:color="auto" w:fill="569BA4"/>
        <w:jc w:val="center"/>
        <w:rPr>
          <w:rFonts w:asciiTheme="majorHAnsi" w:hAnsiTheme="majorHAnsi" w:cstheme="majorHAnsi"/>
          <w:color w:val="000000"/>
          <w:sz w:val="32"/>
          <w:szCs w:val="32"/>
        </w:rPr>
      </w:pPr>
      <w:r w:rsidRPr="00ED415C">
        <w:rPr>
          <w:rFonts w:asciiTheme="majorHAnsi" w:hAnsiTheme="majorHAnsi" w:cstheme="majorHAnsi"/>
          <w:color w:val="000000"/>
          <w:sz w:val="32"/>
          <w:szCs w:val="32"/>
        </w:rPr>
        <w:t xml:space="preserve">WHAMISA FRESH opunciová řada má </w:t>
      </w:r>
      <w:r w:rsidR="00B33CBD" w:rsidRPr="00ED415C">
        <w:rPr>
          <w:rFonts w:asciiTheme="majorHAnsi" w:hAnsiTheme="majorHAnsi" w:cstheme="majorHAnsi"/>
          <w:color w:val="000000"/>
          <w:sz w:val="32"/>
          <w:szCs w:val="32"/>
        </w:rPr>
        <w:t xml:space="preserve">nově </w:t>
      </w:r>
      <w:r w:rsidR="00B17689" w:rsidRPr="00ED415C">
        <w:rPr>
          <w:rFonts w:asciiTheme="majorHAnsi" w:hAnsiTheme="majorHAnsi" w:cstheme="majorHAnsi"/>
          <w:color w:val="000000"/>
          <w:sz w:val="32"/>
          <w:szCs w:val="32"/>
        </w:rPr>
        <w:t>liftingový sprej a šampon</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4"/>
        <w:gridCol w:w="2924"/>
        <w:gridCol w:w="3224"/>
      </w:tblGrid>
      <w:tr w:rsidR="000836EB" w:rsidRPr="00ED415C" w14:paraId="518F94B2" w14:textId="77777777" w:rsidTr="00B33CBD">
        <w:tc>
          <w:tcPr>
            <w:tcW w:w="9062" w:type="dxa"/>
            <w:gridSpan w:val="3"/>
          </w:tcPr>
          <w:p w14:paraId="4ED93926" w14:textId="77777777" w:rsidR="000836EB" w:rsidRPr="00ED415C" w:rsidRDefault="000836EB" w:rsidP="005F187C">
            <w:pPr>
              <w:autoSpaceDE w:val="0"/>
              <w:autoSpaceDN w:val="0"/>
              <w:adjustRightInd w:val="0"/>
              <w:spacing w:after="0" w:line="240" w:lineRule="auto"/>
              <w:jc w:val="center"/>
              <w:rPr>
                <w:rStyle w:val="Siln"/>
                <w:rFonts w:asciiTheme="majorHAnsi" w:hAnsiTheme="majorHAnsi" w:cstheme="majorHAnsi"/>
                <w:color w:val="FFFFFF" w:themeColor="background1"/>
                <w:shd w:val="clear" w:color="auto" w:fill="000000" w:themeFill="text1"/>
              </w:rPr>
            </w:pPr>
          </w:p>
          <w:p w14:paraId="7E7242AA" w14:textId="03100F76" w:rsidR="000836EB" w:rsidRPr="00ED415C" w:rsidRDefault="00B17689" w:rsidP="005F187C">
            <w:pPr>
              <w:autoSpaceDE w:val="0"/>
              <w:autoSpaceDN w:val="0"/>
              <w:adjustRightInd w:val="0"/>
              <w:spacing w:after="0" w:line="240" w:lineRule="auto"/>
              <w:jc w:val="center"/>
              <w:rPr>
                <w:rFonts w:asciiTheme="majorHAnsi" w:hAnsiTheme="majorHAnsi" w:cstheme="majorHAnsi"/>
                <w:b/>
              </w:rPr>
            </w:pPr>
            <w:r w:rsidRPr="00ED415C">
              <w:rPr>
                <w:rFonts w:asciiTheme="majorHAnsi" w:hAnsiTheme="majorHAnsi" w:cstheme="majorHAnsi"/>
                <w:noProof/>
              </w:rPr>
              <w:drawing>
                <wp:inline distT="0" distB="0" distL="0" distR="0" wp14:anchorId="7F0607CE" wp14:editId="63FB9DD8">
                  <wp:extent cx="4778390" cy="3187700"/>
                  <wp:effectExtent l="0" t="0" r="317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84522" cy="3191791"/>
                          </a:xfrm>
                          <a:prstGeom prst="rect">
                            <a:avLst/>
                          </a:prstGeom>
                          <a:noFill/>
                          <a:ln>
                            <a:noFill/>
                          </a:ln>
                        </pic:spPr>
                      </pic:pic>
                    </a:graphicData>
                  </a:graphic>
                </wp:inline>
              </w:drawing>
            </w:r>
          </w:p>
          <w:p w14:paraId="047A4B56" w14:textId="77777777" w:rsidR="000836EB" w:rsidRPr="00ED415C" w:rsidRDefault="000836EB" w:rsidP="005F187C">
            <w:pPr>
              <w:spacing w:before="100" w:beforeAutospacing="1" w:after="100" w:afterAutospacing="1" w:line="240" w:lineRule="auto"/>
              <w:jc w:val="center"/>
              <w:outlineLvl w:val="0"/>
              <w:rPr>
                <w:rFonts w:asciiTheme="majorHAnsi" w:hAnsiTheme="majorHAnsi" w:cstheme="majorHAnsi"/>
              </w:rPr>
            </w:pPr>
            <w:r w:rsidRPr="00ED415C">
              <w:rPr>
                <w:rFonts w:asciiTheme="majorHAnsi" w:hAnsiTheme="majorHAnsi" w:cstheme="majorHAnsi"/>
              </w:rPr>
              <w:t>Máte vysušenou pleť se sklonem k šupinatění? (Pozor, i mastná pleť může být dehydratovaná.) Pak rozhodně potřebujete přírodní botox sérum, které umí díky super rychlé hydrataci pleť vypnout až na 72 hodin. Tekutý peeling je zase fantastickým pomocníkem na retexturaci pleti a liftingový shot v podobě masky je první jasnou volbou na pomačkaný obličej po ránu.</w:t>
            </w:r>
          </w:p>
          <w:p w14:paraId="0CCB4A8D" w14:textId="461DE8D7" w:rsidR="000836EB" w:rsidRPr="00ED415C" w:rsidRDefault="000836EB" w:rsidP="005F187C">
            <w:pPr>
              <w:spacing w:before="100" w:beforeAutospacing="1" w:after="100" w:afterAutospacing="1" w:line="240" w:lineRule="auto"/>
              <w:jc w:val="center"/>
              <w:outlineLvl w:val="0"/>
              <w:rPr>
                <w:rFonts w:asciiTheme="majorHAnsi" w:hAnsiTheme="majorHAnsi" w:cstheme="majorHAnsi"/>
              </w:rPr>
            </w:pPr>
            <w:r w:rsidRPr="00ED415C">
              <w:rPr>
                <w:rFonts w:asciiTheme="majorHAnsi" w:hAnsiTheme="majorHAnsi" w:cstheme="majorHAnsi"/>
              </w:rPr>
              <w:t xml:space="preserve">WHAMISA kromě své klasické BIO řady vyvinula řadu FRESH, která je postavená na minimalismu a řeší konkrétní problémy. Jedná se o </w:t>
            </w:r>
            <w:r w:rsidRPr="00ED415C">
              <w:rPr>
                <w:rFonts w:asciiTheme="majorHAnsi" w:hAnsiTheme="majorHAnsi" w:cstheme="majorHAnsi"/>
                <w:shd w:val="clear" w:color="auto" w:fill="000000" w:themeFill="text1"/>
              </w:rPr>
              <w:t>100% přírodní</w:t>
            </w:r>
            <w:r w:rsidRPr="00ED415C">
              <w:rPr>
                <w:rFonts w:asciiTheme="majorHAnsi" w:hAnsiTheme="majorHAnsi" w:cstheme="majorHAnsi"/>
              </w:rPr>
              <w:t xml:space="preserve"> a intuitivní péči o pleť. Koncept FRESH je postaven na jednoduchém principu, že méně ingrediencí znamená více účinku. </w:t>
            </w:r>
          </w:p>
          <w:p w14:paraId="6DF7BC2B" w14:textId="7AFBB228" w:rsidR="000836EB" w:rsidRPr="00ED415C" w:rsidRDefault="000836EB" w:rsidP="005F187C">
            <w:pPr>
              <w:spacing w:before="100" w:beforeAutospacing="1" w:after="100" w:afterAutospacing="1" w:line="240" w:lineRule="auto"/>
              <w:jc w:val="center"/>
              <w:outlineLvl w:val="0"/>
              <w:rPr>
                <w:rFonts w:asciiTheme="majorHAnsi" w:hAnsiTheme="majorHAnsi" w:cstheme="majorHAnsi"/>
                <w:i/>
                <w:iCs/>
              </w:rPr>
            </w:pPr>
            <w:r w:rsidRPr="00ED415C">
              <w:rPr>
                <w:rFonts w:asciiTheme="majorHAnsi" w:hAnsiTheme="majorHAnsi" w:cstheme="majorHAnsi"/>
              </w:rPr>
              <w:br/>
            </w:r>
            <w:r w:rsidRPr="00ED415C">
              <w:rPr>
                <w:rFonts w:asciiTheme="majorHAnsi" w:hAnsiTheme="majorHAnsi" w:cstheme="majorHAnsi"/>
                <w:b/>
                <w:bCs/>
                <w:shd w:val="clear" w:color="auto" w:fill="569BA4"/>
              </w:rPr>
              <w:t xml:space="preserve">WHAMISA FRESH </w:t>
            </w:r>
            <w:r w:rsidR="00B17689" w:rsidRPr="00ED415C">
              <w:rPr>
                <w:rFonts w:asciiTheme="majorHAnsi" w:hAnsiTheme="majorHAnsi" w:cstheme="majorHAnsi"/>
                <w:b/>
                <w:bCs/>
                <w:shd w:val="clear" w:color="auto" w:fill="569BA4"/>
              </w:rPr>
              <w:t>Liftingový sprej</w:t>
            </w:r>
            <w:r w:rsidR="00B33CBD" w:rsidRPr="00ED415C">
              <w:rPr>
                <w:rFonts w:asciiTheme="majorHAnsi" w:hAnsiTheme="majorHAnsi" w:cstheme="majorHAnsi"/>
                <w:b/>
                <w:bCs/>
                <w:shd w:val="clear" w:color="auto" w:fill="569BA4"/>
              </w:rPr>
              <w:t xml:space="preserve"> </w:t>
            </w:r>
            <w:r w:rsidRPr="00ED415C">
              <w:rPr>
                <w:rFonts w:asciiTheme="majorHAnsi" w:hAnsiTheme="majorHAnsi" w:cstheme="majorHAnsi"/>
                <w:shd w:val="clear" w:color="auto" w:fill="569BA4"/>
              </w:rPr>
              <w:t>(</w:t>
            </w:r>
            <w:r w:rsidR="00B17689" w:rsidRPr="00ED415C">
              <w:rPr>
                <w:rFonts w:asciiTheme="majorHAnsi" w:hAnsiTheme="majorHAnsi" w:cstheme="majorHAnsi"/>
                <w:shd w:val="clear" w:color="auto" w:fill="569BA4"/>
              </w:rPr>
              <w:t>60</w:t>
            </w:r>
            <w:r w:rsidRPr="00ED415C">
              <w:rPr>
                <w:rFonts w:asciiTheme="majorHAnsi" w:hAnsiTheme="majorHAnsi" w:cstheme="majorHAnsi"/>
                <w:shd w:val="clear" w:color="auto" w:fill="569BA4"/>
              </w:rPr>
              <w:t xml:space="preserve"> ml, </w:t>
            </w:r>
            <w:r w:rsidR="00B17689" w:rsidRPr="00ED415C">
              <w:rPr>
                <w:rFonts w:asciiTheme="majorHAnsi" w:hAnsiTheme="majorHAnsi" w:cstheme="majorHAnsi"/>
                <w:shd w:val="clear" w:color="auto" w:fill="569BA4"/>
              </w:rPr>
              <w:t>99</w:t>
            </w:r>
            <w:r w:rsidRPr="00ED415C">
              <w:rPr>
                <w:rFonts w:asciiTheme="majorHAnsi" w:hAnsiTheme="majorHAnsi" w:cstheme="majorHAnsi"/>
                <w:shd w:val="clear" w:color="auto" w:fill="569BA4"/>
              </w:rPr>
              <w:t>5 Kč)</w:t>
            </w:r>
            <w:r w:rsidRPr="00ED415C">
              <w:rPr>
                <w:rFonts w:asciiTheme="majorHAnsi" w:hAnsiTheme="majorHAnsi" w:cstheme="majorHAnsi"/>
              </w:rPr>
              <w:t xml:space="preserve"> </w:t>
            </w:r>
            <w:r w:rsidRPr="00ED415C">
              <w:rPr>
                <w:rFonts w:asciiTheme="majorHAnsi" w:hAnsiTheme="majorHAnsi" w:cstheme="majorHAnsi"/>
              </w:rPr>
              <w:br/>
            </w:r>
            <w:r w:rsidR="00B17689" w:rsidRPr="00ED415C">
              <w:rPr>
                <w:rFonts w:asciiTheme="majorHAnsi" w:hAnsiTheme="majorHAnsi" w:cstheme="majorHAnsi"/>
              </w:rPr>
              <w:t>Kombinace extraktu z opuncie a ibišku dodává pleti veškerou potřebnou péči. Protože pleť hydratuje, rozjasňuje, zklidňuje zarudnutí, revitalizuje a vypíná. Liftingový sprej viditelně "boostuje" produkci elastinu a celkovou obnovu buněk. Zároveň zpomaluje úbytek kolagenu. Liftingový sprej můžete použít kdykoliv během dne. Viditelný omlazující efekt! Vhodné i na make-up.</w:t>
            </w:r>
          </w:p>
          <w:p w14:paraId="79962BA7" w14:textId="30D2C2A5" w:rsidR="000836EB" w:rsidRPr="00ED415C" w:rsidRDefault="000836EB" w:rsidP="00720F1E">
            <w:pPr>
              <w:spacing w:before="100" w:beforeAutospacing="1" w:after="100" w:afterAutospacing="1" w:line="240" w:lineRule="auto"/>
              <w:jc w:val="center"/>
              <w:outlineLvl w:val="0"/>
              <w:rPr>
                <w:rStyle w:val="Siln"/>
                <w:rFonts w:asciiTheme="majorHAnsi" w:hAnsiTheme="majorHAnsi" w:cstheme="majorHAnsi"/>
                <w:b w:val="0"/>
                <w:bCs w:val="0"/>
              </w:rPr>
            </w:pPr>
            <w:r w:rsidRPr="00ED415C">
              <w:rPr>
                <w:rFonts w:asciiTheme="majorHAnsi" w:hAnsiTheme="majorHAnsi" w:cstheme="majorHAnsi"/>
              </w:rPr>
              <w:br/>
            </w:r>
            <w:r w:rsidRPr="00ED415C">
              <w:rPr>
                <w:rFonts w:asciiTheme="majorHAnsi" w:hAnsiTheme="majorHAnsi" w:cstheme="majorHAnsi"/>
                <w:b/>
                <w:bCs/>
                <w:shd w:val="clear" w:color="auto" w:fill="569BA4"/>
              </w:rPr>
              <w:t xml:space="preserve">WHAMISA FRESH </w:t>
            </w:r>
            <w:r w:rsidR="00B17689" w:rsidRPr="00ED415C">
              <w:rPr>
                <w:rFonts w:asciiTheme="majorHAnsi" w:hAnsiTheme="majorHAnsi" w:cstheme="majorHAnsi"/>
                <w:b/>
                <w:bCs/>
                <w:shd w:val="clear" w:color="auto" w:fill="569BA4"/>
              </w:rPr>
              <w:t xml:space="preserve">Šampon </w:t>
            </w:r>
            <w:r w:rsidRPr="00ED415C">
              <w:rPr>
                <w:rFonts w:asciiTheme="majorHAnsi" w:hAnsiTheme="majorHAnsi" w:cstheme="majorHAnsi"/>
                <w:shd w:val="clear" w:color="auto" w:fill="569BA4"/>
              </w:rPr>
              <w:t>(</w:t>
            </w:r>
            <w:r w:rsidR="00B17689" w:rsidRPr="00ED415C">
              <w:rPr>
                <w:rFonts w:asciiTheme="majorHAnsi" w:hAnsiTheme="majorHAnsi" w:cstheme="majorHAnsi"/>
                <w:shd w:val="clear" w:color="auto" w:fill="569BA4"/>
              </w:rPr>
              <w:t>250 ml, 885</w:t>
            </w:r>
            <w:r w:rsidRPr="00ED415C">
              <w:rPr>
                <w:rFonts w:asciiTheme="majorHAnsi" w:hAnsiTheme="majorHAnsi" w:cstheme="majorHAnsi"/>
                <w:shd w:val="clear" w:color="auto" w:fill="569BA4"/>
              </w:rPr>
              <w:t xml:space="preserve"> Kč)</w:t>
            </w:r>
            <w:r w:rsidRPr="00ED415C">
              <w:rPr>
                <w:rFonts w:asciiTheme="majorHAnsi" w:hAnsiTheme="majorHAnsi" w:cstheme="majorHAnsi"/>
              </w:rPr>
              <w:t xml:space="preserve"> </w:t>
            </w:r>
            <w:r w:rsidRPr="00ED415C">
              <w:rPr>
                <w:rFonts w:asciiTheme="majorHAnsi" w:hAnsiTheme="majorHAnsi" w:cstheme="majorHAnsi"/>
              </w:rPr>
              <w:br/>
            </w:r>
            <w:r w:rsidR="00B17689" w:rsidRPr="00ED415C">
              <w:rPr>
                <w:rFonts w:asciiTheme="majorHAnsi" w:hAnsiTheme="majorHAnsi" w:cstheme="majorHAnsi"/>
              </w:rPr>
              <w:t>Díky obsahu důležitých minerálů jako je vápník, železo, mangan, hořčík, draslík, zinek, fosfor a omega-6 kyselin je fantastický pomocník na lámavé, suché, dehydratované, třepivé vlasy. Zároveň aktivně hydratuje pokožku hlavy. Výsledkem jsou zářivé a zdravé vlasy. Na dotek hedvábně jemné.</w:t>
            </w:r>
            <w:r w:rsidR="00720F1E" w:rsidRPr="00ED415C">
              <w:rPr>
                <w:rFonts w:asciiTheme="majorHAnsi" w:hAnsiTheme="majorHAnsi" w:cstheme="majorHAnsi"/>
              </w:rPr>
              <w:t xml:space="preserve"> </w:t>
            </w:r>
            <w:r w:rsidRPr="00ED415C">
              <w:rPr>
                <w:rFonts w:asciiTheme="majorHAnsi" w:hAnsiTheme="majorHAnsi" w:cstheme="majorHAnsi"/>
              </w:rPr>
              <w:br/>
            </w:r>
          </w:p>
          <w:p w14:paraId="53FAA4C2" w14:textId="711A9C27" w:rsidR="00B33CBD" w:rsidRPr="00ED415C" w:rsidRDefault="00B33CBD" w:rsidP="00ED415C">
            <w:pPr>
              <w:spacing w:before="100" w:beforeAutospacing="1" w:after="100" w:afterAutospacing="1" w:line="240" w:lineRule="auto"/>
              <w:outlineLvl w:val="0"/>
              <w:rPr>
                <w:rStyle w:val="Siln"/>
                <w:rFonts w:asciiTheme="majorHAnsi" w:hAnsiTheme="majorHAnsi" w:cstheme="majorHAnsi"/>
                <w:b w:val="0"/>
                <w:bCs w:val="0"/>
              </w:rPr>
            </w:pPr>
          </w:p>
        </w:tc>
      </w:tr>
      <w:tr w:rsidR="00AC01F0" w:rsidRPr="00ED415C" w14:paraId="4EA6D79D" w14:textId="77777777" w:rsidTr="00B33C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62" w:type="dxa"/>
            <w:gridSpan w:val="3"/>
            <w:tcBorders>
              <w:top w:val="nil"/>
              <w:left w:val="nil"/>
              <w:bottom w:val="nil"/>
              <w:right w:val="nil"/>
            </w:tcBorders>
            <w:shd w:val="clear" w:color="auto" w:fill="E7E6E6" w:themeFill="background2"/>
          </w:tcPr>
          <w:p w14:paraId="2E1DF759" w14:textId="5E6EF1DD" w:rsidR="00AC01F0" w:rsidRPr="00ED415C" w:rsidRDefault="00AC01F0" w:rsidP="001271A0">
            <w:pPr>
              <w:rPr>
                <w:rFonts w:asciiTheme="majorHAnsi" w:hAnsiTheme="majorHAnsi" w:cstheme="majorHAnsi"/>
                <w:b/>
                <w:bCs/>
              </w:rPr>
            </w:pPr>
          </w:p>
        </w:tc>
      </w:tr>
      <w:tr w:rsidR="00B33CBD" w:rsidRPr="00ED415C" w14:paraId="451F0A7E" w14:textId="77777777" w:rsidTr="00B33C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0" w:type="dxa"/>
            <w:tcBorders>
              <w:top w:val="nil"/>
              <w:left w:val="nil"/>
              <w:bottom w:val="nil"/>
              <w:right w:val="nil"/>
            </w:tcBorders>
          </w:tcPr>
          <w:p w14:paraId="23A5A317" w14:textId="25500260" w:rsidR="00720F1E" w:rsidRPr="00ED415C" w:rsidRDefault="00B33CBD" w:rsidP="00B33CBD">
            <w:pPr>
              <w:jc w:val="center"/>
              <w:rPr>
                <w:rFonts w:asciiTheme="majorHAnsi" w:hAnsiTheme="majorHAnsi" w:cstheme="majorHAnsi"/>
              </w:rPr>
            </w:pPr>
            <w:r w:rsidRPr="00ED415C">
              <w:rPr>
                <w:rFonts w:asciiTheme="majorHAnsi" w:hAnsiTheme="majorHAnsi" w:cstheme="majorHAnsi"/>
                <w:b/>
                <w:bCs/>
              </w:rPr>
              <w:lastRenderedPageBreak/>
              <w:br/>
            </w:r>
            <w:r w:rsidR="00720F1E" w:rsidRPr="00ED415C">
              <w:rPr>
                <w:rFonts w:asciiTheme="majorHAnsi" w:hAnsiTheme="majorHAnsi" w:cstheme="majorHAnsi"/>
                <w:b/>
                <w:bCs/>
              </w:rPr>
              <w:t xml:space="preserve">Exfoliační tonikum </w:t>
            </w:r>
            <w:r w:rsidRPr="00ED415C">
              <w:rPr>
                <w:rFonts w:asciiTheme="majorHAnsi" w:hAnsiTheme="majorHAnsi" w:cstheme="majorHAnsi"/>
                <w:b/>
                <w:bCs/>
              </w:rPr>
              <w:br/>
            </w:r>
            <w:r w:rsidR="00720F1E" w:rsidRPr="00ED415C">
              <w:rPr>
                <w:rFonts w:asciiTheme="majorHAnsi" w:hAnsiTheme="majorHAnsi" w:cstheme="majorHAnsi"/>
                <w:b/>
                <w:bCs/>
              </w:rPr>
              <w:t>(120 ml, 955 Kč)</w:t>
            </w:r>
            <w:r w:rsidR="00AC01F0" w:rsidRPr="00ED415C">
              <w:rPr>
                <w:rFonts w:asciiTheme="majorHAnsi" w:hAnsiTheme="majorHAnsi" w:cstheme="majorHAnsi"/>
              </w:rPr>
              <w:t xml:space="preserve"> se postará </w:t>
            </w:r>
            <w:r w:rsidR="00ED415C" w:rsidRPr="00ED415C">
              <w:rPr>
                <w:rFonts w:asciiTheme="majorHAnsi" w:hAnsiTheme="majorHAnsi" w:cstheme="majorHAnsi"/>
              </w:rPr>
              <w:br/>
            </w:r>
            <w:r w:rsidR="00AC01F0" w:rsidRPr="00ED415C">
              <w:rPr>
                <w:rFonts w:asciiTheme="majorHAnsi" w:hAnsiTheme="majorHAnsi" w:cstheme="majorHAnsi"/>
              </w:rPr>
              <w:t>o to, aby byla</w:t>
            </w:r>
            <w:r w:rsidRPr="00ED415C">
              <w:rPr>
                <w:rFonts w:asciiTheme="majorHAnsi" w:hAnsiTheme="majorHAnsi" w:cstheme="majorHAnsi"/>
              </w:rPr>
              <w:t xml:space="preserve"> Vaše</w:t>
            </w:r>
            <w:r w:rsidR="00AC01F0" w:rsidRPr="00ED415C">
              <w:rPr>
                <w:rFonts w:asciiTheme="majorHAnsi" w:hAnsiTheme="majorHAnsi" w:cstheme="majorHAnsi"/>
              </w:rPr>
              <w:t xml:space="preserve"> pleť vyhlazená, zářivá a dostane impulz k produkci kolagenu.</w:t>
            </w:r>
          </w:p>
          <w:p w14:paraId="2E6EC305" w14:textId="1C39CCFE" w:rsidR="00B33CBD" w:rsidRPr="00ED415C" w:rsidRDefault="00B33CBD" w:rsidP="00B33CBD">
            <w:pPr>
              <w:jc w:val="center"/>
              <w:rPr>
                <w:rFonts w:asciiTheme="majorHAnsi" w:hAnsiTheme="majorHAnsi" w:cstheme="majorHAnsi"/>
              </w:rPr>
            </w:pPr>
            <w:r w:rsidRPr="00ED415C">
              <w:rPr>
                <w:rFonts w:asciiTheme="majorHAnsi" w:hAnsiTheme="majorHAnsi" w:cstheme="majorHAnsi"/>
                <w:noProof/>
              </w:rPr>
              <w:drawing>
                <wp:inline distT="0" distB="0" distL="0" distR="0" wp14:anchorId="7277E10E" wp14:editId="46274DD3">
                  <wp:extent cx="1783080" cy="1783080"/>
                  <wp:effectExtent l="0" t="0" r="7620" b="762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3080" cy="1783080"/>
                          </a:xfrm>
                          <a:prstGeom prst="rect">
                            <a:avLst/>
                          </a:prstGeom>
                          <a:noFill/>
                          <a:ln>
                            <a:noFill/>
                          </a:ln>
                        </pic:spPr>
                      </pic:pic>
                    </a:graphicData>
                  </a:graphic>
                </wp:inline>
              </w:drawing>
            </w:r>
          </w:p>
          <w:p w14:paraId="1DBCABF9" w14:textId="77777777" w:rsidR="00AC01F0" w:rsidRPr="00ED415C" w:rsidRDefault="00AC01F0" w:rsidP="00720F1E">
            <w:pPr>
              <w:rPr>
                <w:rFonts w:asciiTheme="majorHAnsi" w:hAnsiTheme="majorHAnsi" w:cstheme="majorHAnsi"/>
              </w:rPr>
            </w:pPr>
          </w:p>
          <w:p w14:paraId="64CF447F" w14:textId="77777777" w:rsidR="00AC01F0" w:rsidRPr="00ED415C" w:rsidRDefault="00AC01F0" w:rsidP="00720F1E">
            <w:pPr>
              <w:rPr>
                <w:rFonts w:asciiTheme="majorHAnsi" w:hAnsiTheme="majorHAnsi" w:cstheme="majorHAnsi"/>
              </w:rPr>
            </w:pPr>
          </w:p>
          <w:p w14:paraId="70490EBB" w14:textId="77777777" w:rsidR="00720F1E" w:rsidRPr="00ED415C" w:rsidRDefault="00720F1E">
            <w:pPr>
              <w:rPr>
                <w:rFonts w:asciiTheme="majorHAnsi" w:hAnsiTheme="majorHAnsi" w:cstheme="majorHAnsi"/>
              </w:rPr>
            </w:pPr>
          </w:p>
        </w:tc>
        <w:tc>
          <w:tcPr>
            <w:tcW w:w="3021" w:type="dxa"/>
            <w:tcBorders>
              <w:top w:val="nil"/>
              <w:left w:val="nil"/>
              <w:bottom w:val="nil"/>
              <w:right w:val="nil"/>
            </w:tcBorders>
          </w:tcPr>
          <w:p w14:paraId="30873EA3" w14:textId="4F97D400" w:rsidR="00720F1E" w:rsidRPr="00ED415C" w:rsidRDefault="00B33CBD" w:rsidP="00B33CBD">
            <w:pPr>
              <w:jc w:val="center"/>
              <w:rPr>
                <w:rFonts w:asciiTheme="majorHAnsi" w:hAnsiTheme="majorHAnsi" w:cstheme="majorHAnsi"/>
              </w:rPr>
            </w:pPr>
            <w:r w:rsidRPr="00ED415C">
              <w:rPr>
                <w:rFonts w:asciiTheme="majorHAnsi" w:hAnsiTheme="majorHAnsi" w:cstheme="majorHAnsi"/>
                <w:b/>
                <w:bCs/>
              </w:rPr>
              <w:br/>
            </w:r>
            <w:r w:rsidR="00AC01F0" w:rsidRPr="00ED415C">
              <w:rPr>
                <w:rFonts w:asciiTheme="majorHAnsi" w:hAnsiTheme="majorHAnsi" w:cstheme="majorHAnsi"/>
                <w:b/>
                <w:bCs/>
              </w:rPr>
              <w:t xml:space="preserve">Hydratační maska </w:t>
            </w:r>
            <w:r w:rsidRPr="00ED415C">
              <w:rPr>
                <w:rFonts w:asciiTheme="majorHAnsi" w:hAnsiTheme="majorHAnsi" w:cstheme="majorHAnsi"/>
                <w:b/>
                <w:bCs/>
              </w:rPr>
              <w:br/>
            </w:r>
            <w:r w:rsidR="00AC01F0" w:rsidRPr="00ED415C">
              <w:rPr>
                <w:rFonts w:asciiTheme="majorHAnsi" w:hAnsiTheme="majorHAnsi" w:cstheme="majorHAnsi"/>
                <w:b/>
                <w:bCs/>
              </w:rPr>
              <w:t>(100 g, 795 Kč)</w:t>
            </w:r>
            <w:r w:rsidR="00AC01F0" w:rsidRPr="00ED415C">
              <w:rPr>
                <w:rFonts w:asciiTheme="majorHAnsi" w:hAnsiTheme="majorHAnsi" w:cstheme="majorHAnsi"/>
              </w:rPr>
              <w:t xml:space="preserve"> je rychlá pomoc na vypnutí Vašeho obličeje. Její hojivé a uklidňující účinky oceníte i po pobytu na slunci.</w:t>
            </w:r>
          </w:p>
          <w:p w14:paraId="3DC7189D" w14:textId="37942379" w:rsidR="00AC01F0" w:rsidRPr="00ED415C" w:rsidRDefault="00B33CBD">
            <w:pPr>
              <w:rPr>
                <w:rFonts w:asciiTheme="majorHAnsi" w:hAnsiTheme="majorHAnsi" w:cstheme="majorHAnsi"/>
              </w:rPr>
            </w:pPr>
            <w:r w:rsidRPr="00ED415C">
              <w:rPr>
                <w:rFonts w:asciiTheme="majorHAnsi" w:hAnsiTheme="majorHAnsi" w:cstheme="majorHAnsi"/>
                <w:noProof/>
              </w:rPr>
              <w:drawing>
                <wp:inline distT="0" distB="0" distL="0" distR="0" wp14:anchorId="1AE91656" wp14:editId="750B7CCB">
                  <wp:extent cx="1790700" cy="17907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0700" cy="1790700"/>
                          </a:xfrm>
                          <a:prstGeom prst="rect">
                            <a:avLst/>
                          </a:prstGeom>
                          <a:noFill/>
                          <a:ln>
                            <a:noFill/>
                          </a:ln>
                        </pic:spPr>
                      </pic:pic>
                    </a:graphicData>
                  </a:graphic>
                </wp:inline>
              </w:drawing>
            </w:r>
          </w:p>
        </w:tc>
        <w:tc>
          <w:tcPr>
            <w:tcW w:w="3021" w:type="dxa"/>
            <w:tcBorders>
              <w:top w:val="nil"/>
              <w:left w:val="nil"/>
              <w:bottom w:val="nil"/>
              <w:right w:val="nil"/>
            </w:tcBorders>
          </w:tcPr>
          <w:p w14:paraId="38DB37E2" w14:textId="0EACD8D2" w:rsidR="00720F1E" w:rsidRPr="00ED415C" w:rsidRDefault="00B33CBD" w:rsidP="00B33CBD">
            <w:pPr>
              <w:jc w:val="center"/>
              <w:rPr>
                <w:rFonts w:asciiTheme="majorHAnsi" w:hAnsiTheme="majorHAnsi" w:cstheme="majorHAnsi"/>
              </w:rPr>
            </w:pPr>
            <w:r w:rsidRPr="00ED415C">
              <w:rPr>
                <w:rFonts w:asciiTheme="majorHAnsi" w:hAnsiTheme="majorHAnsi" w:cstheme="majorHAnsi"/>
                <w:b/>
                <w:bCs/>
              </w:rPr>
              <w:br/>
            </w:r>
            <w:r w:rsidR="00AC01F0" w:rsidRPr="00ED415C">
              <w:rPr>
                <w:rFonts w:asciiTheme="majorHAnsi" w:hAnsiTheme="majorHAnsi" w:cstheme="majorHAnsi"/>
                <w:b/>
                <w:bCs/>
              </w:rPr>
              <w:t>Liftingové sérum</w:t>
            </w:r>
            <w:r w:rsidR="00AC01F0" w:rsidRPr="00ED415C">
              <w:rPr>
                <w:rFonts w:asciiTheme="majorHAnsi" w:hAnsiTheme="majorHAnsi" w:cstheme="majorHAnsi"/>
                <w:b/>
                <w:bCs/>
              </w:rPr>
              <w:br/>
              <w:t>(33 ml, 2045 Kč)</w:t>
            </w:r>
            <w:r w:rsidR="00AC01F0" w:rsidRPr="00ED415C">
              <w:rPr>
                <w:rFonts w:asciiTheme="majorHAnsi" w:hAnsiTheme="majorHAnsi" w:cstheme="majorHAnsi"/>
              </w:rPr>
              <w:t xml:space="preserve"> je TOP produkt </w:t>
            </w:r>
            <w:r w:rsidR="00ED415C">
              <w:rPr>
                <w:rFonts w:asciiTheme="majorHAnsi" w:hAnsiTheme="majorHAnsi" w:cstheme="majorHAnsi"/>
              </w:rPr>
              <w:br/>
            </w:r>
            <w:r w:rsidR="00AC01F0" w:rsidRPr="00ED415C">
              <w:rPr>
                <w:rFonts w:asciiTheme="majorHAnsi" w:hAnsiTheme="majorHAnsi" w:cstheme="majorHAnsi"/>
              </w:rPr>
              <w:t xml:space="preserve">v boji proti vráskám. Hydratuje nejen na povrchu, ale „proleze“ </w:t>
            </w:r>
            <w:r w:rsidR="001271A0" w:rsidRPr="00ED415C">
              <w:rPr>
                <w:rFonts w:asciiTheme="majorHAnsi" w:hAnsiTheme="majorHAnsi" w:cstheme="majorHAnsi"/>
              </w:rPr>
              <w:br/>
            </w:r>
            <w:r w:rsidR="00AC01F0" w:rsidRPr="00ED415C">
              <w:rPr>
                <w:rFonts w:asciiTheme="majorHAnsi" w:hAnsiTheme="majorHAnsi" w:cstheme="majorHAnsi"/>
              </w:rPr>
              <w:t xml:space="preserve">až do dermis, kam se </w:t>
            </w:r>
            <w:r w:rsidRPr="00ED415C">
              <w:rPr>
                <w:rFonts w:asciiTheme="majorHAnsi" w:hAnsiTheme="majorHAnsi" w:cstheme="majorHAnsi"/>
              </w:rPr>
              <w:t xml:space="preserve">žádný </w:t>
            </w:r>
            <w:r w:rsidR="001271A0" w:rsidRPr="00ED415C">
              <w:rPr>
                <w:rFonts w:asciiTheme="majorHAnsi" w:hAnsiTheme="majorHAnsi" w:cstheme="majorHAnsi"/>
              </w:rPr>
              <w:br/>
            </w:r>
            <w:r w:rsidR="00AC01F0" w:rsidRPr="00ED415C">
              <w:rPr>
                <w:rFonts w:asciiTheme="majorHAnsi" w:hAnsiTheme="majorHAnsi" w:cstheme="majorHAnsi"/>
              </w:rPr>
              <w:t>krém nedostane.</w:t>
            </w:r>
          </w:p>
          <w:p w14:paraId="2CE51464" w14:textId="03B04C4A" w:rsidR="00B33CBD" w:rsidRPr="00ED415C" w:rsidRDefault="00B33CBD" w:rsidP="00B33CBD">
            <w:pPr>
              <w:jc w:val="center"/>
              <w:rPr>
                <w:rFonts w:asciiTheme="majorHAnsi" w:hAnsiTheme="majorHAnsi" w:cstheme="majorHAnsi"/>
              </w:rPr>
            </w:pPr>
            <w:r w:rsidRPr="00ED415C">
              <w:rPr>
                <w:rFonts w:asciiTheme="majorHAnsi" w:hAnsiTheme="majorHAnsi" w:cstheme="majorHAnsi"/>
                <w:noProof/>
              </w:rPr>
              <w:drawing>
                <wp:inline distT="0" distB="0" distL="0" distR="0" wp14:anchorId="2547840D" wp14:editId="2EFDF760">
                  <wp:extent cx="1988820" cy="198882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8820" cy="1988820"/>
                          </a:xfrm>
                          <a:prstGeom prst="rect">
                            <a:avLst/>
                          </a:prstGeom>
                          <a:noFill/>
                          <a:ln>
                            <a:noFill/>
                          </a:ln>
                        </pic:spPr>
                      </pic:pic>
                    </a:graphicData>
                  </a:graphic>
                </wp:inline>
              </w:drawing>
            </w:r>
          </w:p>
          <w:p w14:paraId="1A082278" w14:textId="54BF6BCF" w:rsidR="00AC01F0" w:rsidRPr="00ED415C" w:rsidRDefault="00AC01F0">
            <w:pPr>
              <w:rPr>
                <w:rFonts w:asciiTheme="majorHAnsi" w:hAnsiTheme="majorHAnsi" w:cstheme="majorHAnsi"/>
              </w:rPr>
            </w:pPr>
          </w:p>
        </w:tc>
      </w:tr>
    </w:tbl>
    <w:p w14:paraId="1253A0AC" w14:textId="77777777" w:rsidR="009A3224" w:rsidRPr="00ED415C" w:rsidRDefault="009A3224">
      <w:pPr>
        <w:rPr>
          <w:rFonts w:asciiTheme="majorHAnsi" w:hAnsiTheme="majorHAnsi" w:cstheme="majorHAnsi"/>
        </w:rPr>
      </w:pPr>
    </w:p>
    <w:sectPr w:rsidR="009A3224" w:rsidRPr="00ED415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E463F" w14:textId="77777777" w:rsidR="009B43DD" w:rsidRDefault="009B43DD" w:rsidP="000836EB">
      <w:pPr>
        <w:spacing w:after="0" w:line="240" w:lineRule="auto"/>
      </w:pPr>
      <w:r>
        <w:separator/>
      </w:r>
    </w:p>
  </w:endnote>
  <w:endnote w:type="continuationSeparator" w:id="0">
    <w:p w14:paraId="2C823EB2" w14:textId="77777777" w:rsidR="009B43DD" w:rsidRDefault="009B43DD" w:rsidP="0008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iva Beautiful Pro">
    <w:altName w:val="Arial Narrow"/>
    <w:panose1 w:val="02000506000000020004"/>
    <w:charset w:val="00"/>
    <w:family w:val="modern"/>
    <w:notTrueType/>
    <w:pitch w:val="variable"/>
    <w:sig w:usb0="A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EB0EF" w14:textId="77777777" w:rsidR="002D670D" w:rsidRDefault="00521673">
    <w:pPr>
      <w:pStyle w:val="Zpat"/>
    </w:pPr>
    <w:r>
      <w:rPr>
        <w:noProof/>
      </w:rPr>
      <w:drawing>
        <wp:inline distT="0" distB="0" distL="0" distR="0" wp14:anchorId="580B5351" wp14:editId="4588259D">
          <wp:extent cx="5760720" cy="4953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4024E" w14:textId="77777777" w:rsidR="009B43DD" w:rsidRDefault="009B43DD" w:rsidP="000836EB">
      <w:pPr>
        <w:spacing w:after="0" w:line="240" w:lineRule="auto"/>
      </w:pPr>
      <w:r>
        <w:separator/>
      </w:r>
    </w:p>
  </w:footnote>
  <w:footnote w:type="continuationSeparator" w:id="0">
    <w:p w14:paraId="5EB9A571" w14:textId="77777777" w:rsidR="009B43DD" w:rsidRDefault="009B43DD" w:rsidP="00083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2D670D" w14:paraId="7626528B" w14:textId="77777777" w:rsidTr="002D670D">
      <w:tc>
        <w:tcPr>
          <w:tcW w:w="9212" w:type="dxa"/>
        </w:tcPr>
        <w:p w14:paraId="48A17C31" w14:textId="77777777" w:rsidR="002D670D" w:rsidRDefault="00521673" w:rsidP="002D670D">
          <w:pPr>
            <w:spacing w:after="0" w:line="240" w:lineRule="auto"/>
            <w:jc w:val="center"/>
            <w:rPr>
              <w:rFonts w:cstheme="minorHAnsi"/>
            </w:rPr>
          </w:pPr>
          <w:r>
            <w:rPr>
              <w:rFonts w:cstheme="minorHAnsi"/>
              <w:noProof/>
              <w:lang w:eastAsia="cs-CZ"/>
            </w:rPr>
            <w:drawing>
              <wp:inline distT="0" distB="0" distL="0" distR="0" wp14:anchorId="04949051" wp14:editId="52711A50">
                <wp:extent cx="904875" cy="36576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365760"/>
                        </a:xfrm>
                        <a:prstGeom prst="rect">
                          <a:avLst/>
                        </a:prstGeom>
                        <a:noFill/>
                        <a:ln>
                          <a:noFill/>
                        </a:ln>
                      </pic:spPr>
                    </pic:pic>
                  </a:graphicData>
                </a:graphic>
              </wp:inline>
            </w:drawing>
          </w:r>
        </w:p>
      </w:tc>
    </w:tr>
    <w:tr w:rsidR="002D670D" w14:paraId="35766E36" w14:textId="77777777" w:rsidTr="002D670D">
      <w:tc>
        <w:tcPr>
          <w:tcW w:w="9212" w:type="dxa"/>
          <w:hideMark/>
        </w:tcPr>
        <w:p w14:paraId="37398A2B" w14:textId="60151EEB" w:rsidR="002D670D" w:rsidRDefault="00521673" w:rsidP="002D670D">
          <w:pPr>
            <w:spacing w:after="0" w:line="240" w:lineRule="auto"/>
            <w:jc w:val="center"/>
            <w:rPr>
              <w:rFonts w:ascii="Viva Beautiful Pro" w:hAnsi="Viva Beautiful Pro" w:cstheme="minorHAnsi"/>
              <w:sz w:val="24"/>
              <w:szCs w:val="24"/>
            </w:rPr>
          </w:pPr>
          <w:r>
            <w:rPr>
              <w:rFonts w:ascii="Viva Beautiful Pro" w:hAnsi="Viva Beautiful Pro" w:cstheme="minorHAnsi"/>
              <w:sz w:val="24"/>
              <w:szCs w:val="24"/>
            </w:rPr>
            <w:t xml:space="preserve">Tisková zpráva </w:t>
          </w:r>
          <w:r w:rsidR="000836EB">
            <w:rPr>
              <w:rFonts w:ascii="Viva Beautiful Pro" w:hAnsi="Viva Beautiful Pro" w:cstheme="minorHAnsi"/>
              <w:sz w:val="24"/>
              <w:szCs w:val="24"/>
            </w:rPr>
            <w:t>2</w:t>
          </w:r>
          <w:r w:rsidR="00ED415C">
            <w:rPr>
              <w:rFonts w:ascii="Viva Beautiful Pro" w:hAnsi="Viva Beautiful Pro" w:cstheme="minorHAnsi"/>
              <w:sz w:val="24"/>
              <w:szCs w:val="24"/>
            </w:rPr>
            <w:t>7.</w:t>
          </w:r>
          <w:r w:rsidR="000836EB">
            <w:rPr>
              <w:rFonts w:ascii="Viva Beautiful Pro" w:hAnsi="Viva Beautiful Pro" w:cstheme="minorHAnsi"/>
              <w:sz w:val="24"/>
              <w:szCs w:val="24"/>
            </w:rPr>
            <w:t xml:space="preserve"> dubna</w:t>
          </w:r>
          <w:r>
            <w:rPr>
              <w:rFonts w:ascii="Viva Beautiful Pro" w:hAnsi="Viva Beautiful Pro" w:cstheme="minorHAnsi"/>
              <w:sz w:val="24"/>
              <w:szCs w:val="24"/>
            </w:rPr>
            <w:t xml:space="preserve"> 2022</w:t>
          </w:r>
        </w:p>
      </w:tc>
    </w:tr>
  </w:tbl>
  <w:p w14:paraId="1B6ED840" w14:textId="77777777" w:rsidR="002D670D" w:rsidRDefault="009B43DD">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5"/>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6EB"/>
    <w:rsid w:val="000836EB"/>
    <w:rsid w:val="001271A0"/>
    <w:rsid w:val="00521673"/>
    <w:rsid w:val="00720F1E"/>
    <w:rsid w:val="009A3224"/>
    <w:rsid w:val="009B43DD"/>
    <w:rsid w:val="00AC01F0"/>
    <w:rsid w:val="00B17689"/>
    <w:rsid w:val="00B33CBD"/>
    <w:rsid w:val="00ED41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CDD72"/>
  <w15:chartTrackingRefBased/>
  <w15:docId w15:val="{E77AB731-7458-4373-A805-385A42036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36EB"/>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0836E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836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36EB"/>
  </w:style>
  <w:style w:type="paragraph" w:styleId="Zpat">
    <w:name w:val="footer"/>
    <w:basedOn w:val="Normln"/>
    <w:link w:val="ZpatChar"/>
    <w:uiPriority w:val="99"/>
    <w:unhideWhenUsed/>
    <w:rsid w:val="000836EB"/>
    <w:pPr>
      <w:tabs>
        <w:tab w:val="center" w:pos="4536"/>
        <w:tab w:val="right" w:pos="9072"/>
      </w:tabs>
      <w:spacing w:after="0" w:line="240" w:lineRule="auto"/>
    </w:pPr>
  </w:style>
  <w:style w:type="character" w:customStyle="1" w:styleId="ZpatChar">
    <w:name w:val="Zápatí Char"/>
    <w:basedOn w:val="Standardnpsmoodstavce"/>
    <w:link w:val="Zpat"/>
    <w:uiPriority w:val="99"/>
    <w:rsid w:val="000836EB"/>
  </w:style>
  <w:style w:type="character" w:styleId="Siln">
    <w:name w:val="Strong"/>
    <w:basedOn w:val="Standardnpsmoodstavce"/>
    <w:uiPriority w:val="22"/>
    <w:qFormat/>
    <w:rsid w:val="000836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273</Words>
  <Characters>1617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Zárubová</dc:creator>
  <cp:keywords/>
  <dc:description/>
  <cp:lastModifiedBy>Jana Zárubová</cp:lastModifiedBy>
  <cp:revision>4</cp:revision>
  <cp:lastPrinted>2022-04-27T05:26:00Z</cp:lastPrinted>
  <dcterms:created xsi:type="dcterms:W3CDTF">2022-04-20T04:43:00Z</dcterms:created>
  <dcterms:modified xsi:type="dcterms:W3CDTF">2022-04-27T05:27:00Z</dcterms:modified>
</cp:coreProperties>
</file>